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F7" w:rsidRPr="00E641F7" w:rsidRDefault="00E641F7" w:rsidP="00E641F7">
      <w:pPr>
        <w:pStyle w:val="Nadpis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>Čestné uznání rektora Univerzity Palackého v Olomouci autorům</w:t>
      </w:r>
    </w:p>
    <w:p w:rsidR="00E641F7" w:rsidRPr="00E641F7" w:rsidRDefault="00E641F7" w:rsidP="00E641F7">
      <w:pPr>
        <w:pStyle w:val="Nadpis1"/>
        <w:spacing w:before="0"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 xml:space="preserve">odborných knih </w:t>
      </w:r>
      <w:r>
        <w:rPr>
          <w:rFonts w:ascii="Times New Roman" w:hAnsi="Times New Roman"/>
          <w:sz w:val="24"/>
          <w:szCs w:val="24"/>
        </w:rPr>
        <w:t>v roce 2013</w:t>
      </w:r>
    </w:p>
    <w:p w:rsidR="00E641F7" w:rsidRDefault="00E641F7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>1. Rektor UP, ve snaze zvýšit prestiž vědecké práce na UP, uděluje každý rok Čestné uznání autorům odborných knih, a to autorům z řad zaměstnanců UP.</w:t>
      </w:r>
    </w:p>
    <w:p w:rsidR="00E641F7" w:rsidRPr="00E641F7" w:rsidRDefault="00E641F7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41F7">
        <w:rPr>
          <w:rFonts w:ascii="Times New Roman" w:hAnsi="Times New Roman"/>
          <w:sz w:val="24"/>
          <w:szCs w:val="24"/>
          <w:lang w:eastAsia="ar-SA"/>
        </w:rPr>
        <w:t xml:space="preserve">Odborná kniha bude posuzována dle platné </w:t>
      </w:r>
      <w:r w:rsidRPr="00E641F7">
        <w:rPr>
          <w:rFonts w:ascii="Times New Roman" w:hAnsi="Times New Roman"/>
          <w:i/>
          <w:sz w:val="24"/>
          <w:szCs w:val="24"/>
          <w:lang w:eastAsia="ar-SA"/>
        </w:rPr>
        <w:t>Metodiky hodnocení výsledků výzkumných organizací a hodnocení výsledků ukončených programů</w:t>
      </w:r>
      <w:r w:rsidRPr="00E641F7">
        <w:rPr>
          <w:rFonts w:ascii="Times New Roman" w:hAnsi="Times New Roman"/>
          <w:sz w:val="24"/>
          <w:szCs w:val="24"/>
          <w:lang w:eastAsia="ar-SA"/>
        </w:rPr>
        <w:t xml:space="preserve"> v následujících oborech:</w:t>
      </w:r>
    </w:p>
    <w:p w:rsidR="00E641F7" w:rsidRPr="00E641F7" w:rsidRDefault="00E641F7" w:rsidP="00E641F7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 xml:space="preserve">    1. Přírodní vědy </w:t>
      </w:r>
      <w:r w:rsidRPr="00E641F7">
        <w:rPr>
          <w:rFonts w:ascii="Times New Roman" w:hAnsi="Times New Roman" w:cs="Times New Roman"/>
          <w:sz w:val="24"/>
          <w:szCs w:val="24"/>
        </w:rPr>
        <w:br/>
        <w:t xml:space="preserve">    2. Lékařské vědy </w:t>
      </w:r>
      <w:r w:rsidRPr="00E641F7">
        <w:rPr>
          <w:rFonts w:ascii="Times New Roman" w:hAnsi="Times New Roman" w:cs="Times New Roman"/>
          <w:sz w:val="24"/>
          <w:szCs w:val="24"/>
        </w:rPr>
        <w:br/>
        <w:t xml:space="preserve">    3. Humanitní vědy</w:t>
      </w:r>
    </w:p>
    <w:p w:rsidR="00E641F7" w:rsidRPr="00E641F7" w:rsidRDefault="00E641F7" w:rsidP="00E641F7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 xml:space="preserve">    4. Společenské vědy</w:t>
      </w:r>
    </w:p>
    <w:p w:rsid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>2. Výslovně jsou vyloučeny pro udělení Čestného uznání</w:t>
      </w: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ab/>
        <w:t>a) publikace populárně vědecké</w:t>
      </w: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ab/>
        <w:t>b) učební texty a učebnice.</w:t>
      </w:r>
    </w:p>
    <w:p w:rsidR="00E641F7" w:rsidRDefault="00E641F7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AF9" w:rsidRPr="00E641F7" w:rsidRDefault="00174AF9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 xml:space="preserve">3. O zařazení předložených publikací do kategorie „odborná kniha“ rozhodne grémium složené z proděkanů pro záležitosti vědy a výzkumu všech fakult UP a prorektora pro záležitosti vědy a výzkumu. </w:t>
      </w:r>
      <w:r w:rsidRPr="00E641F7">
        <w:rPr>
          <w:rFonts w:ascii="Times New Roman" w:hAnsi="Times New Roman"/>
          <w:sz w:val="24"/>
          <w:szCs w:val="24"/>
          <w:lang w:eastAsia="ar-SA"/>
        </w:rPr>
        <w:t xml:space="preserve">Komise doporučí ocenit pouze ty práce, které kritériím odborná kniha vyhoví. </w:t>
      </w:r>
    </w:p>
    <w:p w:rsid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>4. O možnosti obdržet Čestné uznání bude každý rok v září prorektor UP pro vědu a výzkum informovat akademickou obec UP.</w:t>
      </w:r>
    </w:p>
    <w:p w:rsid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pStyle w:val="Zkladntext"/>
        <w:jc w:val="both"/>
        <w:rPr>
          <w:szCs w:val="24"/>
        </w:rPr>
      </w:pPr>
      <w:r w:rsidRPr="00E641F7">
        <w:rPr>
          <w:b w:val="0"/>
          <w:szCs w:val="24"/>
        </w:rPr>
        <w:t xml:space="preserve">5. Návrh na Čestné uznání může podat každý zaměstnanec UP včetně autora a to tak, že zašle odbornou knihu s průvodním listem (viz. </w:t>
      </w:r>
      <w:proofErr w:type="gramStart"/>
      <w:r w:rsidRPr="00E641F7">
        <w:rPr>
          <w:b w:val="0"/>
          <w:szCs w:val="24"/>
        </w:rPr>
        <w:t>příloha</w:t>
      </w:r>
      <w:proofErr w:type="gramEnd"/>
      <w:r w:rsidRPr="00E641F7">
        <w:rPr>
          <w:b w:val="0"/>
          <w:szCs w:val="24"/>
        </w:rPr>
        <w:t xml:space="preserve">) </w:t>
      </w:r>
      <w:r w:rsidR="00C36B27">
        <w:rPr>
          <w:b w:val="0"/>
          <w:szCs w:val="24"/>
        </w:rPr>
        <w:t>na O</w:t>
      </w:r>
      <w:r w:rsidRPr="00E641F7">
        <w:rPr>
          <w:b w:val="0"/>
          <w:szCs w:val="24"/>
        </w:rPr>
        <w:t xml:space="preserve">ddělení vědy a výzkumu Rektorátu UP v Olomouci. Termín přijímání návrhů: do </w:t>
      </w:r>
      <w:r w:rsidRPr="00E641F7">
        <w:rPr>
          <w:szCs w:val="24"/>
        </w:rPr>
        <w:t>15. října 2013.</w:t>
      </w:r>
    </w:p>
    <w:p w:rsid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>6. Čestné uznání mohou obdržet autoři odborných knih, které</w:t>
      </w: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ab/>
        <w:t>a) nesou vročení daného kalendářního roku nebo</w:t>
      </w: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ab/>
        <w:t>b) nesou vročení roku předchozího, pokud již Čestné uznání neobdrželi.</w:t>
      </w:r>
    </w:p>
    <w:p w:rsid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 xml:space="preserve">7. Čestné uznání </w:t>
      </w:r>
      <w:r w:rsidR="00B80864">
        <w:rPr>
          <w:rFonts w:ascii="Times New Roman" w:hAnsi="Times New Roman"/>
          <w:sz w:val="24"/>
          <w:szCs w:val="24"/>
        </w:rPr>
        <w:t>je</w:t>
      </w:r>
      <w:r w:rsidR="006D5B29">
        <w:rPr>
          <w:rFonts w:ascii="Times New Roman" w:hAnsi="Times New Roman"/>
          <w:sz w:val="24"/>
          <w:szCs w:val="24"/>
        </w:rPr>
        <w:t xml:space="preserve"> </w:t>
      </w:r>
      <w:r w:rsidRPr="00E641F7">
        <w:rPr>
          <w:rFonts w:ascii="Times New Roman" w:hAnsi="Times New Roman"/>
          <w:sz w:val="24"/>
          <w:szCs w:val="24"/>
        </w:rPr>
        <w:t>spojeno s finanční odměnou z fondu rektora.</w:t>
      </w:r>
    </w:p>
    <w:p w:rsid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>8. Prorektor UP pro vědu a výzkum odpovídá za včasné předložení návrhů na udělení Čestného uznání rektorovi UP.</w:t>
      </w:r>
    </w:p>
    <w:p w:rsid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>9. Čestné uznání předává rektor UP na slavnostním shromáždění.</w:t>
      </w: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>V Olomouci 2. 9. 2013</w:t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  <w:t xml:space="preserve">    </w:t>
      </w:r>
      <w:r w:rsidRPr="00E641F7">
        <w:rPr>
          <w:rFonts w:ascii="Times New Roman" w:hAnsi="Times New Roman"/>
          <w:sz w:val="24"/>
          <w:szCs w:val="24"/>
        </w:rPr>
        <w:tab/>
        <w:t xml:space="preserve">Prof. RNDr. Miroslav </w:t>
      </w:r>
      <w:proofErr w:type="spellStart"/>
      <w:r w:rsidRPr="00E641F7">
        <w:rPr>
          <w:rFonts w:ascii="Times New Roman" w:hAnsi="Times New Roman"/>
          <w:sz w:val="24"/>
          <w:szCs w:val="24"/>
        </w:rPr>
        <w:t>Mašláň</w:t>
      </w:r>
      <w:proofErr w:type="spellEnd"/>
      <w:r w:rsidRPr="00E641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41F7">
        <w:rPr>
          <w:rFonts w:ascii="Times New Roman" w:hAnsi="Times New Roman"/>
          <w:sz w:val="24"/>
          <w:szCs w:val="24"/>
        </w:rPr>
        <w:t>CSc</w:t>
      </w:r>
      <w:proofErr w:type="spellEnd"/>
      <w:r w:rsidRPr="00E641F7">
        <w:rPr>
          <w:rFonts w:ascii="Times New Roman" w:hAnsi="Times New Roman"/>
          <w:sz w:val="24"/>
          <w:szCs w:val="24"/>
        </w:rPr>
        <w:t>.</w:t>
      </w:r>
      <w:r w:rsidR="00B80864">
        <w:rPr>
          <w:rFonts w:ascii="Times New Roman" w:hAnsi="Times New Roman"/>
          <w:sz w:val="24"/>
          <w:szCs w:val="24"/>
        </w:rPr>
        <w:t>,</w:t>
      </w:r>
      <w:proofErr w:type="gramStart"/>
      <w:r w:rsidR="00B80864">
        <w:rPr>
          <w:rFonts w:ascii="Times New Roman" w:hAnsi="Times New Roman"/>
          <w:sz w:val="24"/>
          <w:szCs w:val="24"/>
        </w:rPr>
        <w:t>v.r.</w:t>
      </w:r>
      <w:proofErr w:type="gramEnd"/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 xml:space="preserve">             </w:t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  <w:t xml:space="preserve">  </w:t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  <w:t>rektor UP v Olomouci</w:t>
      </w: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1F7">
        <w:rPr>
          <w:rFonts w:ascii="Times New Roman" w:hAnsi="Times New Roman"/>
          <w:b/>
          <w:sz w:val="24"/>
          <w:szCs w:val="24"/>
        </w:rPr>
        <w:lastRenderedPageBreak/>
        <w:t>Příloha:</w:t>
      </w:r>
    </w:p>
    <w:p w:rsidR="00C7462A" w:rsidRPr="00E641F7" w:rsidRDefault="00C7462A" w:rsidP="00C74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PRŮVODNÍ LIST</w:t>
      </w:r>
    </w:p>
    <w:p w:rsidR="00C45AE1" w:rsidRPr="00E641F7" w:rsidRDefault="009857F9" w:rsidP="0019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Čestné uznání rektora 2013:</w:t>
      </w:r>
    </w:p>
    <w:p w:rsidR="00C7462A" w:rsidRPr="00E641F7" w:rsidRDefault="00C7462A">
      <w:pPr>
        <w:rPr>
          <w:rFonts w:ascii="Times New Roman" w:hAnsi="Times New Roman" w:cs="Times New Roman"/>
        </w:rPr>
      </w:pPr>
    </w:p>
    <w:p w:rsidR="009857F9" w:rsidRPr="00E641F7" w:rsidRDefault="00C7462A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Obor:</w:t>
      </w:r>
    </w:p>
    <w:p w:rsidR="00C7462A" w:rsidRPr="00E641F7" w:rsidRDefault="00C7462A">
      <w:pPr>
        <w:rPr>
          <w:rFonts w:ascii="Times New Roman" w:hAnsi="Times New Roman" w:cs="Times New Roman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Název odborné knihy</w:t>
      </w:r>
      <w:r w:rsidR="00C7462A" w:rsidRPr="00E641F7">
        <w:rPr>
          <w:rFonts w:ascii="Times New Roman" w:hAnsi="Times New Roman" w:cs="Times New Roman"/>
          <w:b/>
          <w:sz w:val="24"/>
          <w:szCs w:val="24"/>
        </w:rPr>
        <w:t>, citace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Autor: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</w:t>
      </w:r>
      <w:r w:rsidR="00305E79" w:rsidRPr="00E641F7">
        <w:rPr>
          <w:rFonts w:ascii="Times New Roman" w:hAnsi="Times New Roman" w:cs="Times New Roman"/>
          <w:sz w:val="24"/>
          <w:szCs w:val="24"/>
        </w:rPr>
        <w:t xml:space="preserve">Fakulta, </w:t>
      </w:r>
      <w:r w:rsidRPr="00E641F7">
        <w:rPr>
          <w:rFonts w:ascii="Times New Roman" w:hAnsi="Times New Roman" w:cs="Times New Roman"/>
          <w:sz w:val="24"/>
          <w:szCs w:val="24"/>
        </w:rPr>
        <w:t>jméno a příjmení včetně titulů)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(e-mail, telefon)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Krátké představení autora a odborné knihy:</w:t>
      </w:r>
    </w:p>
    <w:p w:rsidR="009857F9" w:rsidRPr="00E641F7" w:rsidRDefault="00D5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9857F9" w:rsidRPr="00E641F7">
        <w:rPr>
          <w:rFonts w:ascii="Times New Roman" w:hAnsi="Times New Roman" w:cs="Times New Roman"/>
          <w:sz w:val="24"/>
          <w:szCs w:val="24"/>
        </w:rPr>
        <w:t>okud bude kniha oceněna, toto představení zazní na slavnostním předávání ocenění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7F9" w:rsidRPr="00E641F7">
        <w:rPr>
          <w:rFonts w:ascii="Times New Roman" w:hAnsi="Times New Roman" w:cs="Times New Roman"/>
          <w:sz w:val="24"/>
          <w:szCs w:val="24"/>
        </w:rPr>
        <w:t>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Doporučení k ocenění: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(nepovinné)</w:t>
      </w:r>
    </w:p>
    <w:p w:rsidR="009857F9" w:rsidRPr="00E641F7" w:rsidRDefault="009857F9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Předkladatel:</w:t>
      </w:r>
    </w:p>
    <w:p w:rsidR="00C00725" w:rsidRPr="00E641F7" w:rsidRDefault="00C00725">
      <w:r w:rsidRPr="00E641F7">
        <w:rPr>
          <w:rFonts w:ascii="Times New Roman" w:hAnsi="Times New Roman" w:cs="Times New Roman"/>
          <w:sz w:val="24"/>
          <w:szCs w:val="24"/>
        </w:rPr>
        <w:t>(Jméno, příjmení, podpis)</w:t>
      </w:r>
      <w:bookmarkStart w:id="0" w:name="_GoBack"/>
      <w:bookmarkEnd w:id="0"/>
    </w:p>
    <w:sectPr w:rsidR="00C00725" w:rsidRPr="00E6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BB"/>
    <w:rsid w:val="00174AF9"/>
    <w:rsid w:val="00195CC0"/>
    <w:rsid w:val="00213C3E"/>
    <w:rsid w:val="00305E79"/>
    <w:rsid w:val="004404BB"/>
    <w:rsid w:val="00610DE3"/>
    <w:rsid w:val="006D5B29"/>
    <w:rsid w:val="00822553"/>
    <w:rsid w:val="0087178B"/>
    <w:rsid w:val="009857F9"/>
    <w:rsid w:val="00B80864"/>
    <w:rsid w:val="00C00725"/>
    <w:rsid w:val="00C15AF5"/>
    <w:rsid w:val="00C36B27"/>
    <w:rsid w:val="00C45AE1"/>
    <w:rsid w:val="00C7462A"/>
    <w:rsid w:val="00D5575A"/>
    <w:rsid w:val="00DF3B68"/>
    <w:rsid w:val="00E641F7"/>
    <w:rsid w:val="00E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41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1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unhideWhenUsed/>
    <w:rsid w:val="00E64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641F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41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41F7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41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1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unhideWhenUsed/>
    <w:rsid w:val="00E64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641F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41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41F7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Kalova</dc:creator>
  <cp:keywords/>
  <dc:description/>
  <cp:lastModifiedBy>Kalova</cp:lastModifiedBy>
  <cp:revision>11</cp:revision>
  <cp:lastPrinted>2013-08-21T06:57:00Z</cp:lastPrinted>
  <dcterms:created xsi:type="dcterms:W3CDTF">2013-06-10T13:11:00Z</dcterms:created>
  <dcterms:modified xsi:type="dcterms:W3CDTF">2013-09-02T07:43:00Z</dcterms:modified>
</cp:coreProperties>
</file>