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32" w:rsidRPr="00E54762" w:rsidRDefault="00F479C4" w:rsidP="003161F7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54762">
        <w:rPr>
          <w:rFonts w:ascii="Times New Roman" w:hAnsi="Times New Roman" w:cs="Times New Roman"/>
          <w:b/>
          <w:sz w:val="34"/>
          <w:szCs w:val="34"/>
        </w:rPr>
        <w:t>Plnění studijních povinností (kreditů) u dvouoborového studia</w:t>
      </w:r>
      <w:r w:rsidR="003161F7">
        <w:rPr>
          <w:rFonts w:ascii="Times New Roman" w:hAnsi="Times New Roman" w:cs="Times New Roman"/>
          <w:b/>
          <w:sz w:val="34"/>
          <w:szCs w:val="34"/>
        </w:rPr>
        <w:t xml:space="preserve"> na FF UP Olomouc</w:t>
      </w:r>
    </w:p>
    <w:p w:rsidR="00F479C4" w:rsidRPr="00311884" w:rsidRDefault="00F479C4" w:rsidP="00F479C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1884">
        <w:rPr>
          <w:rFonts w:ascii="Times New Roman" w:hAnsi="Times New Roman" w:cs="Times New Roman"/>
          <w:sz w:val="28"/>
          <w:szCs w:val="28"/>
        </w:rPr>
        <w:t>„</w:t>
      </w:r>
      <w:r w:rsidRPr="00311884">
        <w:rPr>
          <w:rFonts w:ascii="Times New Roman" w:hAnsi="Times New Roman" w:cs="Times New Roman"/>
          <w:i/>
          <w:sz w:val="28"/>
          <w:szCs w:val="28"/>
        </w:rPr>
        <w:t>Student může vykonat státní závěrečnou zkoušku včetně obhajoby diplomové či bakalářské práce až poté, co splnil všechny podmínky stanovené studijním oborem a popřípadě též směrnicí děkana</w:t>
      </w:r>
      <w:r w:rsidRPr="00311884">
        <w:rPr>
          <w:rFonts w:ascii="Times New Roman" w:hAnsi="Times New Roman" w:cs="Times New Roman"/>
          <w:sz w:val="28"/>
          <w:szCs w:val="28"/>
        </w:rPr>
        <w:t xml:space="preserve">.“ – </w:t>
      </w:r>
      <w:r w:rsidRPr="00311884">
        <w:rPr>
          <w:rFonts w:ascii="Times New Roman" w:hAnsi="Times New Roman" w:cs="Times New Roman"/>
          <w:color w:val="FF0000"/>
          <w:sz w:val="28"/>
          <w:szCs w:val="28"/>
        </w:rPr>
        <w:t>Studijní a zkušební řád Univerzity Palackého v Olomouci, čl. 25, odst. 2.</w:t>
      </w:r>
    </w:p>
    <w:p w:rsidR="0093033A" w:rsidRPr="00311884" w:rsidRDefault="009F4ED4" w:rsidP="00F479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25">
        <w:rPr>
          <w:rFonts w:ascii="Times New Roman" w:hAnsi="Times New Roman" w:cs="Times New Roman"/>
          <w:sz w:val="28"/>
          <w:szCs w:val="28"/>
        </w:rPr>
        <w:t>Ke státní závěrečné zkoušce může u</w:t>
      </w:r>
      <w:r w:rsidR="00884E16" w:rsidRPr="00847825">
        <w:rPr>
          <w:rFonts w:ascii="Times New Roman" w:hAnsi="Times New Roman" w:cs="Times New Roman"/>
          <w:sz w:val="28"/>
          <w:szCs w:val="28"/>
        </w:rPr>
        <w:t xml:space="preserve"> dvouoborového </w:t>
      </w:r>
      <w:r w:rsidR="00E54762" w:rsidRPr="00847825">
        <w:rPr>
          <w:rFonts w:ascii="Times New Roman" w:hAnsi="Times New Roman" w:cs="Times New Roman"/>
          <w:color w:val="FF0000"/>
          <w:sz w:val="28"/>
          <w:szCs w:val="28"/>
        </w:rPr>
        <w:t>bakalářského</w:t>
      </w:r>
      <w:r w:rsidR="00E54762" w:rsidRPr="00847825">
        <w:rPr>
          <w:rFonts w:ascii="Times New Roman" w:hAnsi="Times New Roman" w:cs="Times New Roman"/>
          <w:sz w:val="28"/>
          <w:szCs w:val="28"/>
        </w:rPr>
        <w:t xml:space="preserve"> </w:t>
      </w:r>
      <w:r w:rsidR="00884E16" w:rsidRPr="00847825">
        <w:rPr>
          <w:rFonts w:ascii="Times New Roman" w:hAnsi="Times New Roman" w:cs="Times New Roman"/>
          <w:sz w:val="28"/>
          <w:szCs w:val="28"/>
        </w:rPr>
        <w:t xml:space="preserve">studia </w:t>
      </w:r>
      <w:r w:rsidRPr="00847825">
        <w:rPr>
          <w:rFonts w:ascii="Times New Roman" w:hAnsi="Times New Roman" w:cs="Times New Roman"/>
          <w:sz w:val="28"/>
          <w:szCs w:val="28"/>
        </w:rPr>
        <w:t xml:space="preserve">přistoupit jen student, který </w:t>
      </w:r>
      <w:r w:rsidR="00884E16" w:rsidRPr="00847825">
        <w:rPr>
          <w:rFonts w:ascii="Times New Roman" w:hAnsi="Times New Roman" w:cs="Times New Roman"/>
          <w:sz w:val="28"/>
          <w:szCs w:val="28"/>
        </w:rPr>
        <w:t xml:space="preserve">na každém </w:t>
      </w:r>
      <w:r w:rsidRPr="00847825">
        <w:rPr>
          <w:rFonts w:ascii="Times New Roman" w:hAnsi="Times New Roman" w:cs="Times New Roman"/>
          <w:sz w:val="28"/>
          <w:szCs w:val="28"/>
        </w:rPr>
        <w:t>z obou oborů získal</w:t>
      </w:r>
      <w:r w:rsidR="00F479C4" w:rsidRPr="00847825">
        <w:rPr>
          <w:rFonts w:ascii="Times New Roman" w:hAnsi="Times New Roman" w:cs="Times New Roman"/>
          <w:sz w:val="28"/>
          <w:szCs w:val="28"/>
        </w:rPr>
        <w:t xml:space="preserve"> </w:t>
      </w:r>
      <w:r w:rsidR="00E54762" w:rsidRPr="00847825">
        <w:rPr>
          <w:rFonts w:ascii="Times New Roman" w:hAnsi="Times New Roman" w:cs="Times New Roman"/>
          <w:sz w:val="28"/>
          <w:szCs w:val="28"/>
        </w:rPr>
        <w:t xml:space="preserve">minimálně </w:t>
      </w:r>
      <w:r w:rsidR="00F479C4" w:rsidRPr="00847825">
        <w:rPr>
          <w:rFonts w:ascii="Times New Roman" w:hAnsi="Times New Roman" w:cs="Times New Roman"/>
          <w:sz w:val="28"/>
          <w:szCs w:val="28"/>
        </w:rPr>
        <w:t>90</w:t>
      </w:r>
      <w:r w:rsidR="0093033A" w:rsidRPr="00311884">
        <w:rPr>
          <w:rFonts w:ascii="Times New Roman" w:hAnsi="Times New Roman" w:cs="Times New Roman"/>
          <w:sz w:val="28"/>
          <w:szCs w:val="28"/>
        </w:rPr>
        <w:t xml:space="preserve"> kreditů ve skladbě A, B, C</w:t>
      </w:r>
      <w:r w:rsidR="00F479C4" w:rsidRPr="00311884">
        <w:rPr>
          <w:rFonts w:ascii="Times New Roman" w:hAnsi="Times New Roman" w:cs="Times New Roman"/>
          <w:sz w:val="28"/>
          <w:szCs w:val="28"/>
        </w:rPr>
        <w:t xml:space="preserve"> </w:t>
      </w:r>
      <w:r w:rsidR="00884E16" w:rsidRPr="00311884">
        <w:rPr>
          <w:rFonts w:ascii="Times New Roman" w:hAnsi="Times New Roman" w:cs="Times New Roman"/>
          <w:sz w:val="28"/>
          <w:szCs w:val="28"/>
        </w:rPr>
        <w:t>v</w:t>
      </w:r>
      <w:r w:rsidR="00E54762" w:rsidRPr="00311884">
        <w:rPr>
          <w:rFonts w:ascii="Times New Roman" w:hAnsi="Times New Roman" w:cs="Times New Roman"/>
          <w:sz w:val="28"/>
          <w:szCs w:val="28"/>
        </w:rPr>
        <w:t> </w:t>
      </w:r>
      <w:r w:rsidR="00884E16" w:rsidRPr="00311884">
        <w:rPr>
          <w:rFonts w:ascii="Times New Roman" w:hAnsi="Times New Roman" w:cs="Times New Roman"/>
          <w:sz w:val="28"/>
          <w:szCs w:val="28"/>
        </w:rPr>
        <w:t>poměru</w:t>
      </w:r>
      <w:r w:rsidR="00E54762" w:rsidRPr="00311884">
        <w:rPr>
          <w:rFonts w:ascii="Times New Roman" w:hAnsi="Times New Roman" w:cs="Times New Roman"/>
          <w:sz w:val="28"/>
          <w:szCs w:val="28"/>
        </w:rPr>
        <w:t xml:space="preserve"> </w:t>
      </w:r>
      <w:r w:rsidR="00884E16" w:rsidRPr="00311884">
        <w:rPr>
          <w:rFonts w:ascii="Times New Roman" w:hAnsi="Times New Roman" w:cs="Times New Roman"/>
          <w:sz w:val="28"/>
          <w:szCs w:val="28"/>
        </w:rPr>
        <w:t>stanoveném akreditací příslušného oboru</w:t>
      </w:r>
      <w:r w:rsidR="00E54762" w:rsidRPr="00311884">
        <w:rPr>
          <w:rFonts w:ascii="Times New Roman" w:hAnsi="Times New Roman" w:cs="Times New Roman"/>
          <w:sz w:val="28"/>
          <w:szCs w:val="28"/>
        </w:rPr>
        <w:t xml:space="preserve">, tedy </w:t>
      </w:r>
      <w:r w:rsidR="00E54762" w:rsidRPr="00311884">
        <w:rPr>
          <w:rFonts w:ascii="Times New Roman" w:hAnsi="Times New Roman" w:cs="Times New Roman"/>
          <w:b/>
          <w:sz w:val="28"/>
          <w:szCs w:val="28"/>
        </w:rPr>
        <w:t>180 kreditů</w:t>
      </w:r>
      <w:r w:rsidR="004C518C" w:rsidRPr="00311884">
        <w:rPr>
          <w:rFonts w:ascii="Times New Roman" w:hAnsi="Times New Roman" w:cs="Times New Roman"/>
          <w:b/>
          <w:sz w:val="28"/>
          <w:szCs w:val="28"/>
        </w:rPr>
        <w:t xml:space="preserve"> celkem</w:t>
      </w:r>
      <w:r w:rsidR="00E54762" w:rsidRPr="00311884">
        <w:rPr>
          <w:rFonts w:ascii="Times New Roman" w:hAnsi="Times New Roman" w:cs="Times New Roman"/>
          <w:sz w:val="28"/>
          <w:szCs w:val="28"/>
        </w:rPr>
        <w:t>.</w:t>
      </w:r>
    </w:p>
    <w:p w:rsidR="00F479C4" w:rsidRPr="00311884" w:rsidRDefault="00884E16" w:rsidP="00F479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84">
        <w:rPr>
          <w:rFonts w:ascii="Times New Roman" w:hAnsi="Times New Roman" w:cs="Times New Roman"/>
          <w:b/>
          <w:sz w:val="28"/>
          <w:szCs w:val="28"/>
        </w:rPr>
        <w:t xml:space="preserve">Na oboru, </w:t>
      </w:r>
      <w:r w:rsidR="009F4ED4" w:rsidRPr="00847825">
        <w:rPr>
          <w:rFonts w:ascii="Times New Roman" w:hAnsi="Times New Roman" w:cs="Times New Roman"/>
          <w:b/>
          <w:sz w:val="28"/>
          <w:szCs w:val="28"/>
        </w:rPr>
        <w:t>na kterém</w:t>
      </w:r>
      <w:r w:rsidRPr="00311884">
        <w:rPr>
          <w:rFonts w:ascii="Times New Roman" w:hAnsi="Times New Roman" w:cs="Times New Roman"/>
          <w:b/>
          <w:sz w:val="28"/>
          <w:szCs w:val="28"/>
        </w:rPr>
        <w:t xml:space="preserve"> student píše závěrečnou práci</w:t>
      </w:r>
      <w:r w:rsidRPr="00311884">
        <w:rPr>
          <w:rFonts w:ascii="Times New Roman" w:hAnsi="Times New Roman" w:cs="Times New Roman"/>
          <w:sz w:val="28"/>
          <w:szCs w:val="28"/>
        </w:rPr>
        <w:t xml:space="preserve"> </w:t>
      </w:r>
      <w:r w:rsidR="0093033A" w:rsidRPr="00311884">
        <w:rPr>
          <w:rFonts w:ascii="Times New Roman" w:hAnsi="Times New Roman" w:cs="Times New Roman"/>
          <w:sz w:val="28"/>
          <w:szCs w:val="28"/>
        </w:rPr>
        <w:t>(</w:t>
      </w:r>
      <w:r w:rsidR="0093033A" w:rsidRPr="00311884">
        <w:rPr>
          <w:rFonts w:ascii="Times New Roman" w:hAnsi="Times New Roman" w:cs="Times New Roman"/>
          <w:b/>
          <w:sz w:val="28"/>
          <w:szCs w:val="28"/>
        </w:rPr>
        <w:t>diplomový obor</w:t>
      </w:r>
      <w:r w:rsidR="0093033A" w:rsidRPr="00311884">
        <w:rPr>
          <w:rFonts w:ascii="Times New Roman" w:hAnsi="Times New Roman" w:cs="Times New Roman"/>
          <w:sz w:val="28"/>
          <w:szCs w:val="28"/>
        </w:rPr>
        <w:t xml:space="preserve">), </w:t>
      </w:r>
      <w:r w:rsidRPr="00311884">
        <w:rPr>
          <w:rFonts w:ascii="Times New Roman" w:hAnsi="Times New Roman" w:cs="Times New Roman"/>
          <w:sz w:val="28"/>
          <w:szCs w:val="28"/>
        </w:rPr>
        <w:t>plní</w:t>
      </w:r>
      <w:r w:rsidR="009F4ED4" w:rsidRPr="00311884">
        <w:rPr>
          <w:rFonts w:ascii="Times New Roman" w:hAnsi="Times New Roman" w:cs="Times New Roman"/>
          <w:sz w:val="28"/>
          <w:szCs w:val="28"/>
        </w:rPr>
        <w:t xml:space="preserve"> v rámci kreditů typu </w:t>
      </w:r>
      <w:r w:rsidR="009F4ED4" w:rsidRPr="00311884">
        <w:rPr>
          <w:rFonts w:ascii="Times New Roman" w:hAnsi="Times New Roman" w:cs="Times New Roman"/>
          <w:b/>
          <w:sz w:val="28"/>
          <w:szCs w:val="28"/>
        </w:rPr>
        <w:t>B</w:t>
      </w:r>
      <w:r w:rsidR="009F4ED4" w:rsidRPr="00311884">
        <w:rPr>
          <w:rFonts w:ascii="Times New Roman" w:hAnsi="Times New Roman" w:cs="Times New Roman"/>
          <w:sz w:val="28"/>
          <w:szCs w:val="28"/>
        </w:rPr>
        <w:t xml:space="preserve"> i </w:t>
      </w:r>
      <w:r w:rsidRPr="00311884">
        <w:rPr>
          <w:rFonts w:ascii="Times New Roman" w:hAnsi="Times New Roman" w:cs="Times New Roman"/>
          <w:sz w:val="28"/>
          <w:szCs w:val="28"/>
        </w:rPr>
        <w:t xml:space="preserve">předměty související s vypracováním a obhajobou </w:t>
      </w:r>
      <w:r w:rsidRPr="00847825">
        <w:rPr>
          <w:rFonts w:ascii="Times New Roman" w:hAnsi="Times New Roman" w:cs="Times New Roman"/>
          <w:sz w:val="28"/>
          <w:szCs w:val="28"/>
        </w:rPr>
        <w:t>závěrečné práce</w:t>
      </w:r>
      <w:r w:rsidR="00F75B76" w:rsidRPr="00847825">
        <w:rPr>
          <w:rFonts w:ascii="Times New Roman" w:hAnsi="Times New Roman" w:cs="Times New Roman"/>
          <w:sz w:val="28"/>
          <w:szCs w:val="28"/>
        </w:rPr>
        <w:t xml:space="preserve">, </w:t>
      </w:r>
      <w:r w:rsidR="00F75B76" w:rsidRPr="00847825">
        <w:rPr>
          <w:rFonts w:ascii="Times New Roman" w:hAnsi="Times New Roman" w:cs="Times New Roman"/>
          <w:b/>
          <w:sz w:val="28"/>
          <w:szCs w:val="28"/>
        </w:rPr>
        <w:t xml:space="preserve">zpravidla ve výši </w:t>
      </w:r>
      <w:r w:rsidR="00453DA0" w:rsidRPr="00847825">
        <w:rPr>
          <w:rFonts w:ascii="Times New Roman" w:hAnsi="Times New Roman" w:cs="Times New Roman"/>
          <w:b/>
          <w:sz w:val="28"/>
          <w:szCs w:val="28"/>
        </w:rPr>
        <w:t>20 kreditů</w:t>
      </w:r>
      <w:r w:rsidR="009F4ED4" w:rsidRPr="00847825">
        <w:rPr>
          <w:rFonts w:ascii="Times New Roman" w:hAnsi="Times New Roman" w:cs="Times New Roman"/>
          <w:sz w:val="28"/>
          <w:szCs w:val="28"/>
        </w:rPr>
        <w:t xml:space="preserve"> (většinou </w:t>
      </w:r>
      <w:r w:rsidR="000C3AC0" w:rsidRPr="00847825">
        <w:rPr>
          <w:rFonts w:ascii="Times New Roman" w:hAnsi="Times New Roman" w:cs="Times New Roman"/>
          <w:sz w:val="28"/>
          <w:szCs w:val="28"/>
        </w:rPr>
        <w:t xml:space="preserve">diplomové semináře </w:t>
      </w:r>
      <w:r w:rsidR="009F4ED4" w:rsidRPr="00847825">
        <w:rPr>
          <w:rFonts w:ascii="Times New Roman" w:hAnsi="Times New Roman" w:cs="Times New Roman"/>
          <w:sz w:val="28"/>
          <w:szCs w:val="28"/>
        </w:rPr>
        <w:t>v diplomovém modulu)</w:t>
      </w:r>
      <w:r w:rsidR="00453DA0" w:rsidRPr="00847825">
        <w:rPr>
          <w:rFonts w:ascii="Times New Roman" w:hAnsi="Times New Roman" w:cs="Times New Roman"/>
          <w:sz w:val="28"/>
          <w:szCs w:val="28"/>
        </w:rPr>
        <w:t>.</w:t>
      </w:r>
    </w:p>
    <w:p w:rsidR="00453DA0" w:rsidRPr="0007167E" w:rsidRDefault="00453DA0" w:rsidP="00F479C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884">
        <w:rPr>
          <w:rFonts w:ascii="Times New Roman" w:hAnsi="Times New Roman" w:cs="Times New Roman"/>
          <w:b/>
          <w:sz w:val="28"/>
          <w:szCs w:val="28"/>
        </w:rPr>
        <w:t xml:space="preserve">Na oboru, </w:t>
      </w:r>
      <w:r w:rsidR="000C25A3" w:rsidRPr="00847825">
        <w:rPr>
          <w:rFonts w:ascii="Times New Roman" w:hAnsi="Times New Roman" w:cs="Times New Roman"/>
          <w:b/>
          <w:sz w:val="28"/>
          <w:szCs w:val="28"/>
        </w:rPr>
        <w:t>na kterém</w:t>
      </w:r>
      <w:r w:rsidRPr="00847825">
        <w:rPr>
          <w:rFonts w:ascii="Times New Roman" w:hAnsi="Times New Roman" w:cs="Times New Roman"/>
          <w:b/>
          <w:sz w:val="28"/>
          <w:szCs w:val="28"/>
        </w:rPr>
        <w:t xml:space="preserve"> závěrečnou práci nepíše</w:t>
      </w:r>
      <w:r w:rsidR="0093033A" w:rsidRPr="00847825">
        <w:rPr>
          <w:rFonts w:ascii="Times New Roman" w:hAnsi="Times New Roman" w:cs="Times New Roman"/>
          <w:b/>
          <w:sz w:val="28"/>
          <w:szCs w:val="28"/>
        </w:rPr>
        <w:t xml:space="preserve"> (nediplomový obor)</w:t>
      </w:r>
      <w:r w:rsidRPr="00847825">
        <w:rPr>
          <w:rFonts w:ascii="Times New Roman" w:hAnsi="Times New Roman" w:cs="Times New Roman"/>
          <w:b/>
          <w:sz w:val="28"/>
          <w:szCs w:val="28"/>
        </w:rPr>
        <w:t>,</w:t>
      </w:r>
      <w:r w:rsidRPr="00847825">
        <w:rPr>
          <w:rFonts w:ascii="Times New Roman" w:hAnsi="Times New Roman" w:cs="Times New Roman"/>
          <w:sz w:val="28"/>
          <w:szCs w:val="28"/>
        </w:rPr>
        <w:t xml:space="preserve"> plní kredity typu </w:t>
      </w:r>
      <w:r w:rsidRPr="00847825">
        <w:rPr>
          <w:rFonts w:ascii="Times New Roman" w:hAnsi="Times New Roman" w:cs="Times New Roman"/>
          <w:b/>
          <w:sz w:val="28"/>
          <w:szCs w:val="28"/>
        </w:rPr>
        <w:t>B</w:t>
      </w:r>
      <w:r w:rsidRPr="00847825">
        <w:rPr>
          <w:rFonts w:ascii="Times New Roman" w:hAnsi="Times New Roman" w:cs="Times New Roman"/>
          <w:sz w:val="28"/>
          <w:szCs w:val="28"/>
        </w:rPr>
        <w:t xml:space="preserve"> z nabídky katedry příslušného </w:t>
      </w:r>
      <w:r w:rsidRPr="00847825">
        <w:rPr>
          <w:rFonts w:ascii="Times New Roman" w:hAnsi="Times New Roman" w:cs="Times New Roman"/>
          <w:b/>
          <w:sz w:val="28"/>
          <w:szCs w:val="28"/>
        </w:rPr>
        <w:t>oboru</w:t>
      </w:r>
      <w:r w:rsidR="003A30AF" w:rsidRPr="00847825">
        <w:rPr>
          <w:rFonts w:ascii="Times New Roman" w:hAnsi="Times New Roman" w:cs="Times New Roman"/>
          <w:b/>
          <w:sz w:val="28"/>
          <w:szCs w:val="28"/>
        </w:rPr>
        <w:t xml:space="preserve"> v minimální výši stanovené studijním plánem oboru</w:t>
      </w:r>
      <w:r w:rsidRPr="00847825">
        <w:rPr>
          <w:rFonts w:ascii="Times New Roman" w:hAnsi="Times New Roman" w:cs="Times New Roman"/>
          <w:b/>
          <w:sz w:val="28"/>
          <w:szCs w:val="28"/>
        </w:rPr>
        <w:t>.</w:t>
      </w:r>
      <w:r w:rsidR="00B2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97" w:rsidRPr="000716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Od akademického roku 2015/2016 studenti bakalářského studia </w:t>
      </w:r>
      <w:r w:rsidR="00B21A97" w:rsidRPr="000716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plní </w:t>
      </w:r>
      <w:r w:rsidR="00B21A97" w:rsidRPr="0007167E">
        <w:rPr>
          <w:rFonts w:ascii="Times New Roman" w:hAnsi="Times New Roman" w:cs="Times New Roman"/>
          <w:b/>
          <w:i/>
          <w:color w:val="FF0000"/>
          <w:sz w:val="28"/>
          <w:szCs w:val="28"/>
        </w:rPr>
        <w:t>na nediplomovém oboru modul Společné základy v celkové výši</w:t>
      </w:r>
      <w:r w:rsidR="00B21A97" w:rsidRPr="00071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A97" w:rsidRPr="0007167E">
        <w:rPr>
          <w:rFonts w:ascii="Times New Roman" w:hAnsi="Times New Roman" w:cs="Times New Roman"/>
          <w:b/>
          <w:i/>
          <w:color w:val="FF0000"/>
          <w:sz w:val="28"/>
          <w:szCs w:val="28"/>
        </w:rPr>
        <w:t>3 kredity.</w:t>
      </w:r>
    </w:p>
    <w:p w:rsidR="00550760" w:rsidRPr="00847825" w:rsidRDefault="00550760" w:rsidP="00CC1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7825">
        <w:rPr>
          <w:rFonts w:ascii="Times New Roman" w:hAnsi="Times New Roman" w:cs="Times New Roman"/>
          <w:i/>
          <w:sz w:val="28"/>
          <w:szCs w:val="28"/>
          <w:u w:val="single"/>
        </w:rPr>
        <w:t>Příklad:</w:t>
      </w:r>
    </w:p>
    <w:p w:rsidR="009450C0" w:rsidRDefault="00550760" w:rsidP="00CC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25">
        <w:rPr>
          <w:rFonts w:ascii="Times New Roman" w:hAnsi="Times New Roman" w:cs="Times New Roman"/>
          <w:sz w:val="28"/>
          <w:szCs w:val="28"/>
        </w:rPr>
        <w:t>S</w:t>
      </w:r>
      <w:r w:rsidR="00453DA0" w:rsidRPr="00847825">
        <w:rPr>
          <w:rFonts w:ascii="Times New Roman" w:hAnsi="Times New Roman" w:cs="Times New Roman"/>
          <w:sz w:val="28"/>
          <w:szCs w:val="28"/>
        </w:rPr>
        <w:t>t</w:t>
      </w:r>
      <w:r w:rsidR="0093033A" w:rsidRPr="00847825">
        <w:rPr>
          <w:rFonts w:ascii="Times New Roman" w:hAnsi="Times New Roman" w:cs="Times New Roman"/>
          <w:sz w:val="28"/>
          <w:szCs w:val="28"/>
        </w:rPr>
        <w:t>udent dvouoborového studia X-Y</w:t>
      </w:r>
      <w:r w:rsidRPr="00847825">
        <w:rPr>
          <w:rFonts w:ascii="Times New Roman" w:hAnsi="Times New Roman" w:cs="Times New Roman"/>
          <w:sz w:val="28"/>
          <w:szCs w:val="28"/>
        </w:rPr>
        <w:t xml:space="preserve"> má povinnou skladbu předmětů oboru </w:t>
      </w:r>
    </w:p>
    <w:p w:rsidR="009450C0" w:rsidRDefault="00550760" w:rsidP="00CC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25">
        <w:rPr>
          <w:rFonts w:ascii="Times New Roman" w:hAnsi="Times New Roman" w:cs="Times New Roman"/>
          <w:sz w:val="28"/>
          <w:szCs w:val="28"/>
        </w:rPr>
        <w:t>X:</w:t>
      </w:r>
      <w:r w:rsidR="009450C0">
        <w:rPr>
          <w:rFonts w:ascii="Times New Roman" w:hAnsi="Times New Roman" w:cs="Times New Roman"/>
          <w:sz w:val="28"/>
          <w:szCs w:val="28"/>
        </w:rPr>
        <w:t xml:space="preserve">  </w:t>
      </w:r>
      <w:r w:rsidR="00453DA0" w:rsidRPr="00847825">
        <w:rPr>
          <w:rFonts w:ascii="Times New Roman" w:hAnsi="Times New Roman" w:cs="Times New Roman"/>
          <w:sz w:val="28"/>
          <w:szCs w:val="28"/>
        </w:rPr>
        <w:t xml:space="preserve">A – 50, </w:t>
      </w:r>
      <w:r w:rsidR="009450C0">
        <w:rPr>
          <w:rFonts w:ascii="Times New Roman" w:hAnsi="Times New Roman" w:cs="Times New Roman"/>
          <w:sz w:val="28"/>
          <w:szCs w:val="28"/>
        </w:rPr>
        <w:t xml:space="preserve"> </w:t>
      </w:r>
      <w:r w:rsidR="00453DA0" w:rsidRPr="00847825">
        <w:rPr>
          <w:rFonts w:ascii="Times New Roman" w:hAnsi="Times New Roman" w:cs="Times New Roman"/>
          <w:sz w:val="28"/>
          <w:szCs w:val="28"/>
        </w:rPr>
        <w:t>B</w:t>
      </w:r>
      <w:r w:rsidR="00311884" w:rsidRPr="00847825">
        <w:rPr>
          <w:rFonts w:ascii="Times New Roman" w:hAnsi="Times New Roman" w:cs="Times New Roman"/>
          <w:sz w:val="28"/>
          <w:szCs w:val="28"/>
        </w:rPr>
        <w:t>*</w:t>
      </w:r>
      <w:r w:rsidR="00453DA0" w:rsidRPr="00847825">
        <w:rPr>
          <w:rFonts w:ascii="Times New Roman" w:hAnsi="Times New Roman" w:cs="Times New Roman"/>
          <w:sz w:val="28"/>
          <w:szCs w:val="28"/>
        </w:rPr>
        <w:t xml:space="preserve"> – 30, </w:t>
      </w:r>
      <w:r w:rsidR="009450C0">
        <w:rPr>
          <w:rFonts w:ascii="Times New Roman" w:hAnsi="Times New Roman" w:cs="Times New Roman"/>
          <w:sz w:val="28"/>
          <w:szCs w:val="28"/>
        </w:rPr>
        <w:t xml:space="preserve"> </w:t>
      </w:r>
      <w:r w:rsidR="00453DA0" w:rsidRPr="00847825">
        <w:rPr>
          <w:rFonts w:ascii="Times New Roman" w:hAnsi="Times New Roman" w:cs="Times New Roman"/>
          <w:sz w:val="28"/>
          <w:szCs w:val="28"/>
        </w:rPr>
        <w:t>C –</w:t>
      </w:r>
      <w:r w:rsidR="0093033A" w:rsidRPr="00847825">
        <w:rPr>
          <w:rFonts w:ascii="Times New Roman" w:hAnsi="Times New Roman" w:cs="Times New Roman"/>
          <w:sz w:val="28"/>
          <w:szCs w:val="28"/>
        </w:rPr>
        <w:t xml:space="preserve"> 10</w:t>
      </w:r>
      <w:r w:rsidRPr="00847825">
        <w:rPr>
          <w:rFonts w:ascii="Times New Roman" w:hAnsi="Times New Roman" w:cs="Times New Roman"/>
          <w:sz w:val="28"/>
          <w:szCs w:val="28"/>
        </w:rPr>
        <w:t xml:space="preserve"> </w:t>
      </w:r>
      <w:r w:rsidR="009450C0">
        <w:rPr>
          <w:rFonts w:ascii="Times New Roman" w:hAnsi="Times New Roman" w:cs="Times New Roman"/>
          <w:sz w:val="28"/>
          <w:szCs w:val="28"/>
        </w:rPr>
        <w:t xml:space="preserve"> </w:t>
      </w:r>
      <w:r w:rsidRPr="00847825">
        <w:rPr>
          <w:rFonts w:ascii="Times New Roman" w:hAnsi="Times New Roman" w:cs="Times New Roman"/>
          <w:sz w:val="28"/>
          <w:szCs w:val="28"/>
        </w:rPr>
        <w:t xml:space="preserve">a povinnou skladbu předmětů oboru </w:t>
      </w:r>
    </w:p>
    <w:p w:rsidR="00453DA0" w:rsidRPr="00311884" w:rsidRDefault="00550760" w:rsidP="00CC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25">
        <w:rPr>
          <w:rFonts w:ascii="Times New Roman" w:hAnsi="Times New Roman" w:cs="Times New Roman"/>
          <w:sz w:val="28"/>
          <w:szCs w:val="28"/>
        </w:rPr>
        <w:t xml:space="preserve">Y: </w:t>
      </w:r>
      <w:r w:rsidR="009450C0">
        <w:rPr>
          <w:rFonts w:ascii="Times New Roman" w:hAnsi="Times New Roman" w:cs="Times New Roman"/>
          <w:sz w:val="28"/>
          <w:szCs w:val="28"/>
        </w:rPr>
        <w:t xml:space="preserve"> </w:t>
      </w:r>
      <w:r w:rsidRPr="00847825">
        <w:rPr>
          <w:rFonts w:ascii="Times New Roman" w:hAnsi="Times New Roman" w:cs="Times New Roman"/>
          <w:sz w:val="28"/>
          <w:szCs w:val="28"/>
        </w:rPr>
        <w:t xml:space="preserve">A – 50, </w:t>
      </w:r>
      <w:r w:rsidR="009450C0">
        <w:rPr>
          <w:rFonts w:ascii="Times New Roman" w:hAnsi="Times New Roman" w:cs="Times New Roman"/>
          <w:sz w:val="28"/>
          <w:szCs w:val="28"/>
        </w:rPr>
        <w:t xml:space="preserve"> </w:t>
      </w:r>
      <w:r w:rsidRPr="00847825">
        <w:rPr>
          <w:rFonts w:ascii="Times New Roman" w:hAnsi="Times New Roman" w:cs="Times New Roman"/>
          <w:sz w:val="28"/>
          <w:szCs w:val="28"/>
        </w:rPr>
        <w:t>B</w:t>
      </w:r>
      <w:r w:rsidR="00311884" w:rsidRPr="00847825">
        <w:rPr>
          <w:rFonts w:ascii="Times New Roman" w:hAnsi="Times New Roman" w:cs="Times New Roman"/>
          <w:sz w:val="28"/>
          <w:szCs w:val="28"/>
        </w:rPr>
        <w:t>*</w:t>
      </w:r>
      <w:r w:rsidRPr="00847825">
        <w:rPr>
          <w:rFonts w:ascii="Times New Roman" w:hAnsi="Times New Roman" w:cs="Times New Roman"/>
          <w:sz w:val="28"/>
          <w:szCs w:val="28"/>
        </w:rPr>
        <w:t xml:space="preserve"> – 30, </w:t>
      </w:r>
      <w:r w:rsidR="009450C0">
        <w:rPr>
          <w:rFonts w:ascii="Times New Roman" w:hAnsi="Times New Roman" w:cs="Times New Roman"/>
          <w:sz w:val="28"/>
          <w:szCs w:val="28"/>
        </w:rPr>
        <w:t xml:space="preserve"> </w:t>
      </w:r>
      <w:r w:rsidRPr="00847825">
        <w:rPr>
          <w:rFonts w:ascii="Times New Roman" w:hAnsi="Times New Roman" w:cs="Times New Roman"/>
          <w:sz w:val="28"/>
          <w:szCs w:val="28"/>
        </w:rPr>
        <w:t>C – 10.</w:t>
      </w:r>
      <w:r w:rsidR="00601814" w:rsidRPr="00847825">
        <w:rPr>
          <w:rFonts w:ascii="Times New Roman" w:hAnsi="Times New Roman" w:cs="Times New Roman"/>
          <w:sz w:val="28"/>
          <w:szCs w:val="28"/>
        </w:rPr>
        <w:t xml:space="preserve"> Jak plní kreditovou povinnost?</w:t>
      </w:r>
    </w:p>
    <w:p w:rsidR="00CC1FC5" w:rsidRPr="00311884" w:rsidRDefault="00CC1FC5" w:rsidP="00CC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DA0" w:rsidRPr="0093033A" w:rsidRDefault="00311884" w:rsidP="0031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84">
        <w:rPr>
          <w:rFonts w:ascii="Times New Roman" w:hAnsi="Times New Roman" w:cs="Times New Roman"/>
          <w:b/>
          <w:sz w:val="28"/>
          <w:szCs w:val="28"/>
        </w:rPr>
        <w:t>D</w:t>
      </w:r>
      <w:r w:rsidR="00453DA0" w:rsidRPr="00CC1FC5">
        <w:rPr>
          <w:rFonts w:ascii="Times New Roman" w:hAnsi="Times New Roman" w:cs="Times New Roman"/>
          <w:b/>
          <w:sz w:val="28"/>
          <w:szCs w:val="28"/>
        </w:rPr>
        <w:t>iplomov</w:t>
      </w:r>
      <w:r>
        <w:rPr>
          <w:rFonts w:ascii="Times New Roman" w:hAnsi="Times New Roman" w:cs="Times New Roman"/>
          <w:b/>
          <w:sz w:val="28"/>
          <w:szCs w:val="28"/>
        </w:rPr>
        <w:t>ý</w:t>
      </w:r>
      <w:r w:rsidR="00453DA0" w:rsidRPr="0093033A">
        <w:rPr>
          <w:rFonts w:ascii="Times New Roman" w:hAnsi="Times New Roman" w:cs="Times New Roman"/>
          <w:sz w:val="28"/>
          <w:szCs w:val="28"/>
        </w:rPr>
        <w:t xml:space="preserve"> obor:                  </w:t>
      </w:r>
      <w:r w:rsidR="009303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453DA0" w:rsidRPr="00CC1FC5">
        <w:rPr>
          <w:rFonts w:ascii="Times New Roman" w:hAnsi="Times New Roman" w:cs="Times New Roman"/>
          <w:b/>
          <w:sz w:val="28"/>
          <w:szCs w:val="28"/>
        </w:rPr>
        <w:t>ediplomov</w:t>
      </w:r>
      <w:r>
        <w:rPr>
          <w:rFonts w:ascii="Times New Roman" w:hAnsi="Times New Roman" w:cs="Times New Roman"/>
          <w:b/>
          <w:sz w:val="28"/>
          <w:szCs w:val="28"/>
        </w:rPr>
        <w:t>ý</w:t>
      </w:r>
      <w:r w:rsidR="00453DA0" w:rsidRPr="00CC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DA0" w:rsidRPr="0093033A">
        <w:rPr>
          <w:rFonts w:ascii="Times New Roman" w:hAnsi="Times New Roman" w:cs="Times New Roman"/>
          <w:sz w:val="28"/>
          <w:szCs w:val="28"/>
        </w:rPr>
        <w:t>obor:</w:t>
      </w:r>
    </w:p>
    <w:p w:rsidR="00CC1FC5" w:rsidRDefault="00CC1FC5" w:rsidP="00CC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620"/>
        <w:gridCol w:w="3765"/>
      </w:tblGrid>
      <w:tr w:rsidR="007D1F72" w:rsidTr="007D1F72">
        <w:trPr>
          <w:trHeight w:val="1142"/>
        </w:trPr>
        <w:tc>
          <w:tcPr>
            <w:tcW w:w="3735" w:type="dxa"/>
            <w:vMerge w:val="restart"/>
          </w:tcPr>
          <w:p w:rsidR="00311884" w:rsidRDefault="00311884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– 50 kreditů</w:t>
            </w: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118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kreditů</w:t>
            </w:r>
          </w:p>
          <w:p w:rsidR="007D1F72" w:rsidRPr="00CC1FC5" w:rsidRDefault="007D1F72" w:rsidP="007D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 xml:space="preserve">(z toho </w:t>
            </w:r>
            <w:r w:rsidR="00311884">
              <w:rPr>
                <w:rFonts w:ascii="Times New Roman" w:hAnsi="Times New Roman" w:cs="Times New Roman"/>
                <w:sz w:val="20"/>
                <w:szCs w:val="20"/>
              </w:rPr>
              <w:t xml:space="preserve">zpravidla </w:t>
            </w: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>20 za předměty související</w:t>
            </w:r>
          </w:p>
          <w:p w:rsidR="007D1F72" w:rsidRPr="005C3A54" w:rsidRDefault="007D1F72" w:rsidP="007D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>s obhajobou závěrečné práce</w:t>
            </w:r>
            <w:r w:rsidR="005C3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C3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A54" w:rsidRPr="005C3A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  <w:r w:rsidRPr="005C3A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iplomový</w:t>
            </w:r>
          </w:p>
          <w:p w:rsidR="007D1F72" w:rsidRPr="00CC1FC5" w:rsidRDefault="007D1F72" w:rsidP="007D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modul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3118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 xml:space="preserve"> za další předměty z nabídky</w:t>
            </w:r>
          </w:p>
          <w:p w:rsidR="007D1F72" w:rsidRPr="00CC1FC5" w:rsidRDefault="007D1F72" w:rsidP="007D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>povinně volitelných předmětů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oboru</w:t>
            </w: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– 10 kreditů</w:t>
            </w:r>
          </w:p>
          <w:p w:rsidR="007D1F72" w:rsidRDefault="007D1F72" w:rsidP="008F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</w:t>
            </w:r>
          </w:p>
          <w:p w:rsidR="007D1F72" w:rsidRDefault="007D1F72" w:rsidP="008F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72" w:rsidRDefault="007D1F72" w:rsidP="00EF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dohromady 90 kreditů</w:t>
            </w:r>
          </w:p>
          <w:p w:rsidR="008F7E45" w:rsidRDefault="008F7E45" w:rsidP="00EF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884" w:rsidRPr="00311884" w:rsidRDefault="00311884" w:rsidP="00EF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4">
              <w:rPr>
                <w:rFonts w:ascii="Times New Roman" w:hAnsi="Times New Roman" w:cs="Times New Roman"/>
                <w:sz w:val="20"/>
                <w:szCs w:val="20"/>
              </w:rPr>
              <w:t>*Kredity typu B si student vybírá z nabídky příslušné katedry a nelze je nahradit jinými kredity, a to ani z druhého oboru v případě dvouoborového studia!!!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1F72" w:rsidRDefault="007D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vMerge w:val="restart"/>
            <w:shd w:val="clear" w:color="auto" w:fill="auto"/>
          </w:tcPr>
          <w:p w:rsidR="00311884" w:rsidRDefault="00311884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– 50 kreditů</w:t>
            </w: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118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kreditů</w:t>
            </w:r>
          </w:p>
          <w:p w:rsidR="007D1F72" w:rsidRDefault="00B21A97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 xml:space="preserve">z toho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1FC5">
              <w:rPr>
                <w:rFonts w:ascii="Times New Roman" w:hAnsi="Times New Roman" w:cs="Times New Roman"/>
                <w:sz w:val="20"/>
                <w:szCs w:val="20"/>
              </w:rPr>
              <w:t xml:space="preserve"> za předměty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 modulu </w:t>
            </w:r>
            <w:r w:rsidRPr="005C3A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Společné základy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A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3A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</w:t>
            </w:r>
            <w:r w:rsidR="005C3A54" w:rsidRPr="005C3A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akad. </w:t>
            </w:r>
            <w:r w:rsidRPr="005C3A54">
              <w:rPr>
                <w:rFonts w:ascii="Times New Roman" w:hAnsi="Times New Roman" w:cs="Times New Roman"/>
                <w:i/>
                <w:sz w:val="20"/>
                <w:szCs w:val="20"/>
              </w:rPr>
              <w:t>roku 2015</w:t>
            </w:r>
            <w:r w:rsidR="005C3A54" w:rsidRPr="005C3A54">
              <w:rPr>
                <w:rFonts w:ascii="Times New Roman" w:hAnsi="Times New Roman" w:cs="Times New Roman"/>
                <w:i/>
                <w:sz w:val="20"/>
                <w:szCs w:val="20"/>
              </w:rPr>
              <w:t>/2016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1A97" w:rsidRPr="00B21A97" w:rsidRDefault="00B21A97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21A97" w:rsidRDefault="00B21A97" w:rsidP="00B2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72" w:rsidRDefault="007D1F72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– 10 kreditů</w:t>
            </w:r>
          </w:p>
          <w:p w:rsidR="00311884" w:rsidRDefault="00311884" w:rsidP="007D1F72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F72" w:rsidRDefault="007D1F72" w:rsidP="008F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</w:t>
            </w:r>
          </w:p>
          <w:p w:rsidR="008F7E45" w:rsidRDefault="008F7E45" w:rsidP="008F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45" w:rsidRDefault="007D1F72" w:rsidP="008F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dohromady 90 kreditů    </w:t>
            </w:r>
          </w:p>
          <w:p w:rsidR="008F7E45" w:rsidRDefault="008F7E45" w:rsidP="00EF3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E45" w:rsidRDefault="008F7E45" w:rsidP="00EF3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84">
              <w:rPr>
                <w:rFonts w:ascii="Times New Roman" w:hAnsi="Times New Roman" w:cs="Times New Roman"/>
                <w:sz w:val="20"/>
                <w:szCs w:val="20"/>
              </w:rPr>
              <w:t>*Kredity typu B si student vybírá z nabídky příslušné katedry a nelze je nahradit jinými kredity, a to ani z druhého oboru v případě dvouoborového studia!!!</w:t>
            </w:r>
          </w:p>
        </w:tc>
      </w:tr>
      <w:tr w:rsidR="007D1F72" w:rsidTr="007D1F72">
        <w:trPr>
          <w:trHeight w:val="1334"/>
        </w:trPr>
        <w:tc>
          <w:tcPr>
            <w:tcW w:w="3735" w:type="dxa"/>
            <w:vMerge/>
          </w:tcPr>
          <w:p w:rsidR="007D1F72" w:rsidRDefault="007D1F72" w:rsidP="007D1F72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84" w:rsidRDefault="007D1F72" w:rsidP="007D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b/>
                <w:sz w:val="28"/>
                <w:szCs w:val="28"/>
              </w:rPr>
              <w:t>90 + 90</w:t>
            </w:r>
          </w:p>
          <w:p w:rsidR="007D1F72" w:rsidRPr="007D1F72" w:rsidRDefault="007D1F72" w:rsidP="007D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  <w:p w:rsidR="007D1F72" w:rsidRDefault="007D1F72" w:rsidP="007D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b/>
                <w:sz w:val="28"/>
                <w:szCs w:val="28"/>
              </w:rPr>
              <w:t>180 kreditů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bakalářské studium</w:t>
            </w:r>
          </w:p>
        </w:tc>
        <w:tc>
          <w:tcPr>
            <w:tcW w:w="3765" w:type="dxa"/>
            <w:vMerge/>
            <w:shd w:val="clear" w:color="auto" w:fill="auto"/>
          </w:tcPr>
          <w:p w:rsidR="007D1F72" w:rsidRDefault="007D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72" w:rsidTr="007D1F72">
        <w:trPr>
          <w:trHeight w:val="1125"/>
        </w:trPr>
        <w:tc>
          <w:tcPr>
            <w:tcW w:w="3735" w:type="dxa"/>
            <w:vMerge/>
          </w:tcPr>
          <w:p w:rsidR="007D1F72" w:rsidRDefault="007D1F72" w:rsidP="007D1F72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F72" w:rsidRDefault="007D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7D1F72" w:rsidRDefault="007D1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FC5" w:rsidRDefault="00CC1FC5" w:rsidP="00CC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45" w:rsidRDefault="00E54762" w:rsidP="008F7E45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451AF">
        <w:rPr>
          <w:rFonts w:ascii="Times New Roman" w:hAnsi="Times New Roman" w:cs="Times New Roman"/>
          <w:b/>
          <w:sz w:val="28"/>
          <w:szCs w:val="28"/>
        </w:rPr>
        <w:t xml:space="preserve">Totéž platí i u </w:t>
      </w:r>
      <w:r w:rsidRPr="006451AF">
        <w:rPr>
          <w:rFonts w:ascii="Times New Roman" w:hAnsi="Times New Roman" w:cs="Times New Roman"/>
          <w:b/>
          <w:color w:val="FF0000"/>
          <w:sz w:val="28"/>
          <w:szCs w:val="28"/>
        </w:rPr>
        <w:t>navazujícího magisterského</w:t>
      </w:r>
      <w:r w:rsidRPr="006451AF">
        <w:rPr>
          <w:rFonts w:ascii="Times New Roman" w:hAnsi="Times New Roman" w:cs="Times New Roman"/>
          <w:b/>
          <w:sz w:val="28"/>
          <w:szCs w:val="28"/>
        </w:rPr>
        <w:t xml:space="preserve"> studia, kde je poměr kreditů</w:t>
      </w:r>
      <w:r w:rsidR="008F7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DA0" w:rsidRDefault="008F7E45" w:rsidP="008F7E45">
      <w:pPr>
        <w:spacing w:after="0" w:line="240" w:lineRule="auto"/>
        <w:ind w:left="426" w:hanging="426"/>
      </w:pPr>
      <w:r>
        <w:rPr>
          <w:rFonts w:ascii="Times New Roman" w:hAnsi="Times New Roman" w:cs="Times New Roman"/>
          <w:b/>
          <w:sz w:val="28"/>
          <w:szCs w:val="28"/>
        </w:rPr>
        <w:t xml:space="preserve">následující: </w:t>
      </w:r>
      <w:r w:rsidR="00E54762" w:rsidRPr="008F7E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60 + 60 </w:t>
      </w:r>
      <w:r w:rsidR="00E54762" w:rsidRPr="006451AF">
        <w:rPr>
          <w:rFonts w:ascii="Times New Roman" w:hAnsi="Times New Roman" w:cs="Times New Roman"/>
          <w:b/>
          <w:sz w:val="28"/>
          <w:szCs w:val="28"/>
        </w:rPr>
        <w:t xml:space="preserve">na každém oboru, tj. </w:t>
      </w:r>
      <w:r w:rsidR="006451AF" w:rsidRPr="008F7E45">
        <w:rPr>
          <w:rFonts w:ascii="Times New Roman" w:hAnsi="Times New Roman" w:cs="Times New Roman"/>
          <w:b/>
          <w:color w:val="FF0000"/>
          <w:sz w:val="28"/>
          <w:szCs w:val="28"/>
        </w:rPr>
        <w:t>120 kreditů</w:t>
      </w:r>
      <w:r w:rsidR="00311884" w:rsidRPr="008F7E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celkem.</w:t>
      </w:r>
    </w:p>
    <w:sectPr w:rsidR="00453DA0" w:rsidSect="0031188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79C4"/>
    <w:rsid w:val="0007167E"/>
    <w:rsid w:val="000C25A3"/>
    <w:rsid w:val="000C3AC0"/>
    <w:rsid w:val="002866C8"/>
    <w:rsid w:val="00311884"/>
    <w:rsid w:val="003161F7"/>
    <w:rsid w:val="003A30AF"/>
    <w:rsid w:val="00420C98"/>
    <w:rsid w:val="00453DA0"/>
    <w:rsid w:val="004C518C"/>
    <w:rsid w:val="00550760"/>
    <w:rsid w:val="0055157B"/>
    <w:rsid w:val="005C3A54"/>
    <w:rsid w:val="00601814"/>
    <w:rsid w:val="006451AF"/>
    <w:rsid w:val="0075708B"/>
    <w:rsid w:val="00764CD7"/>
    <w:rsid w:val="007D1F72"/>
    <w:rsid w:val="007E1A80"/>
    <w:rsid w:val="00847825"/>
    <w:rsid w:val="00884E16"/>
    <w:rsid w:val="008A5B73"/>
    <w:rsid w:val="008F7E45"/>
    <w:rsid w:val="0093033A"/>
    <w:rsid w:val="009450C0"/>
    <w:rsid w:val="009F4ED4"/>
    <w:rsid w:val="00AA0C8C"/>
    <w:rsid w:val="00AA4632"/>
    <w:rsid w:val="00B21A97"/>
    <w:rsid w:val="00C4265B"/>
    <w:rsid w:val="00CC1FC5"/>
    <w:rsid w:val="00DE7F3B"/>
    <w:rsid w:val="00E52E0B"/>
    <w:rsid w:val="00E54762"/>
    <w:rsid w:val="00EF3B57"/>
    <w:rsid w:val="00F479C4"/>
    <w:rsid w:val="00F75B76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2374"/>
  <w15:docId w15:val="{E94DA513-0F16-401A-89B0-8257793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9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4BB7-6EEE-457E-AF0B-789FB42F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Vinklerova Alena</cp:lastModifiedBy>
  <cp:revision>2</cp:revision>
  <cp:lastPrinted>2016-11-07T08:19:00Z</cp:lastPrinted>
  <dcterms:created xsi:type="dcterms:W3CDTF">2016-11-07T11:12:00Z</dcterms:created>
  <dcterms:modified xsi:type="dcterms:W3CDTF">2016-11-07T11:12:00Z</dcterms:modified>
</cp:coreProperties>
</file>